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EAF52" w14:textId="77777777" w:rsidR="007F74AC" w:rsidRPr="00D92A15" w:rsidRDefault="00A13815">
      <w:pPr>
        <w:rPr>
          <w:sz w:val="24"/>
          <w:szCs w:val="24"/>
        </w:rPr>
      </w:pPr>
      <w:r w:rsidRPr="00D92A15">
        <w:rPr>
          <w:rFonts w:hint="eastAsia"/>
          <w:sz w:val="24"/>
          <w:szCs w:val="24"/>
        </w:rPr>
        <w:t>1</w:t>
      </w:r>
      <w:r w:rsidRPr="00D92A15">
        <w:rPr>
          <w:rFonts w:hint="eastAsia"/>
          <w:sz w:val="24"/>
          <w:szCs w:val="24"/>
        </w:rPr>
        <w:t>：</w:t>
      </w:r>
      <w:r w:rsidR="0063565F" w:rsidRPr="00D92A15">
        <w:rPr>
          <w:sz w:val="24"/>
          <w:szCs w:val="24"/>
        </w:rPr>
        <w:t>Create a new folder in the root directory of the USB drive and rename it to "UPG_ALL" in all capital letters.</w:t>
      </w:r>
    </w:p>
    <w:p w14:paraId="7768C084" w14:textId="77777777" w:rsidR="00A13815" w:rsidRPr="00D92A15" w:rsidRDefault="00A13815">
      <w:pPr>
        <w:rPr>
          <w:sz w:val="24"/>
          <w:szCs w:val="24"/>
        </w:rPr>
      </w:pPr>
      <w:r w:rsidRPr="00D92A15">
        <w:rPr>
          <w:noProof/>
          <w:sz w:val="24"/>
          <w:szCs w:val="24"/>
        </w:rPr>
        <w:drawing>
          <wp:inline distT="0" distB="0" distL="0" distR="0" wp14:anchorId="042632EE" wp14:editId="6D9FE689">
            <wp:extent cx="2476190" cy="1400000"/>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2476190" cy="1400000"/>
                    </a:xfrm>
                    <a:prstGeom prst="rect">
                      <a:avLst/>
                    </a:prstGeom>
                  </pic:spPr>
                </pic:pic>
              </a:graphicData>
            </a:graphic>
          </wp:inline>
        </w:drawing>
      </w:r>
    </w:p>
    <w:p w14:paraId="08AE7F18" w14:textId="77777777" w:rsidR="00163748" w:rsidRPr="00D92A15" w:rsidRDefault="00163748">
      <w:pPr>
        <w:rPr>
          <w:sz w:val="24"/>
          <w:szCs w:val="24"/>
        </w:rPr>
      </w:pPr>
    </w:p>
    <w:p w14:paraId="294E6801" w14:textId="77777777" w:rsidR="00A13815" w:rsidRPr="00D92A15" w:rsidRDefault="00A13815">
      <w:pPr>
        <w:rPr>
          <w:sz w:val="24"/>
          <w:szCs w:val="24"/>
        </w:rPr>
      </w:pPr>
      <w:r w:rsidRPr="00D92A15">
        <w:rPr>
          <w:rFonts w:hint="eastAsia"/>
          <w:sz w:val="24"/>
          <w:szCs w:val="24"/>
        </w:rPr>
        <w:t>2:</w:t>
      </w:r>
      <w:r w:rsidR="0063565F" w:rsidRPr="00D92A15">
        <w:rPr>
          <w:sz w:val="24"/>
          <w:szCs w:val="24"/>
        </w:rPr>
        <w:t xml:space="preserve"> Place the decompressed “8563_linux_demo_dbg.bin” and “mt8563_bl_linux.bin” files into the UPG_ALL folder. Please note that the file names should not be changed arbitrarily.</w:t>
      </w:r>
    </w:p>
    <w:p w14:paraId="3FF8AF40" w14:textId="77777777" w:rsidR="00163748" w:rsidRPr="00D92A15" w:rsidRDefault="00163748">
      <w:pPr>
        <w:rPr>
          <w:sz w:val="24"/>
          <w:szCs w:val="24"/>
        </w:rPr>
      </w:pPr>
    </w:p>
    <w:p w14:paraId="42680FA1" w14:textId="3D7C3D75" w:rsidR="00163748" w:rsidRPr="00D92A15" w:rsidRDefault="00163748">
      <w:pPr>
        <w:rPr>
          <w:sz w:val="24"/>
          <w:szCs w:val="24"/>
        </w:rPr>
      </w:pPr>
      <w:r w:rsidRPr="00D92A15">
        <w:rPr>
          <w:rFonts w:hint="eastAsia"/>
          <w:sz w:val="24"/>
          <w:szCs w:val="24"/>
        </w:rPr>
        <w:t>3</w:t>
      </w:r>
      <w:r w:rsidR="0063565F" w:rsidRPr="00D92A15">
        <w:rPr>
          <w:rFonts w:hint="eastAsia"/>
          <w:sz w:val="24"/>
          <w:szCs w:val="24"/>
        </w:rPr>
        <w:t xml:space="preserve">: </w:t>
      </w:r>
      <w:r w:rsidR="0063565F" w:rsidRPr="00D92A15">
        <w:rPr>
          <w:sz w:val="24"/>
          <w:szCs w:val="24"/>
        </w:rPr>
        <w:t>Insert the USB drive</w:t>
      </w:r>
      <w:r w:rsidR="00FB779B">
        <w:rPr>
          <w:rFonts w:hint="eastAsia"/>
          <w:sz w:val="24"/>
          <w:szCs w:val="24"/>
        </w:rPr>
        <w:t xml:space="preserve"> </w:t>
      </w:r>
      <w:r w:rsidR="0063565F" w:rsidRPr="00D92A15">
        <w:rPr>
          <w:sz w:val="24"/>
          <w:szCs w:val="24"/>
        </w:rPr>
        <w:t>into the BD player and make sure the BD player has recognized the USB drive. This is to prevent the inability to locate the upgrade file during the upgrade process due to the failure to recognize the USB drive.</w:t>
      </w:r>
    </w:p>
    <w:p w14:paraId="2D2C641D" w14:textId="77777777" w:rsidR="00163748" w:rsidRPr="00D92A15" w:rsidRDefault="00163748">
      <w:pPr>
        <w:rPr>
          <w:sz w:val="24"/>
          <w:szCs w:val="24"/>
        </w:rPr>
      </w:pPr>
    </w:p>
    <w:p w14:paraId="1B097119" w14:textId="77777777" w:rsidR="00163748" w:rsidRPr="00D92A15" w:rsidRDefault="00163748">
      <w:pPr>
        <w:rPr>
          <w:sz w:val="24"/>
          <w:szCs w:val="24"/>
        </w:rPr>
      </w:pPr>
      <w:r w:rsidRPr="00D92A15">
        <w:rPr>
          <w:rFonts w:hint="eastAsia"/>
          <w:sz w:val="24"/>
          <w:szCs w:val="24"/>
        </w:rPr>
        <w:t>4</w:t>
      </w:r>
      <w:r w:rsidRPr="00D92A15">
        <w:rPr>
          <w:rFonts w:hint="eastAsia"/>
          <w:sz w:val="24"/>
          <w:szCs w:val="24"/>
        </w:rPr>
        <w:t>：</w:t>
      </w:r>
      <w:r w:rsidR="00A5303F" w:rsidRPr="00D92A15">
        <w:rPr>
          <w:sz w:val="24"/>
          <w:szCs w:val="24"/>
        </w:rPr>
        <w:t>Click on "Setting" on the desktop to enter the UI menu.</w:t>
      </w:r>
    </w:p>
    <w:p w14:paraId="54448746" w14:textId="77777777" w:rsidR="002D40B6" w:rsidRPr="00D92A15" w:rsidRDefault="002D40B6">
      <w:pPr>
        <w:rPr>
          <w:sz w:val="24"/>
          <w:szCs w:val="24"/>
        </w:rPr>
      </w:pPr>
      <w:r w:rsidRPr="00D92A15">
        <w:rPr>
          <w:noProof/>
          <w:sz w:val="24"/>
          <w:szCs w:val="24"/>
        </w:rPr>
        <w:drawing>
          <wp:inline distT="0" distB="0" distL="0" distR="0" wp14:anchorId="6A0D1849" wp14:editId="1369A846">
            <wp:extent cx="3885565" cy="1437640"/>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885714" cy="1438095"/>
                    </a:xfrm>
                    <a:prstGeom prst="rect">
                      <a:avLst/>
                    </a:prstGeom>
                  </pic:spPr>
                </pic:pic>
              </a:graphicData>
            </a:graphic>
          </wp:inline>
        </w:drawing>
      </w:r>
    </w:p>
    <w:p w14:paraId="6406754C" w14:textId="77777777" w:rsidR="002D40B6" w:rsidRPr="00D92A15" w:rsidRDefault="002D40B6">
      <w:pPr>
        <w:rPr>
          <w:sz w:val="24"/>
          <w:szCs w:val="24"/>
        </w:rPr>
      </w:pPr>
    </w:p>
    <w:p w14:paraId="66CEE1E3" w14:textId="77777777" w:rsidR="002D40B6" w:rsidRPr="00D92A15" w:rsidRDefault="002D40B6">
      <w:pPr>
        <w:rPr>
          <w:sz w:val="24"/>
          <w:szCs w:val="24"/>
        </w:rPr>
      </w:pPr>
      <w:r w:rsidRPr="00D92A15">
        <w:rPr>
          <w:rFonts w:hint="eastAsia"/>
          <w:sz w:val="24"/>
          <w:szCs w:val="24"/>
        </w:rPr>
        <w:t>5</w:t>
      </w:r>
      <w:r w:rsidRPr="00D92A15">
        <w:rPr>
          <w:rFonts w:hint="eastAsia"/>
          <w:sz w:val="24"/>
          <w:szCs w:val="24"/>
        </w:rPr>
        <w:t>：</w:t>
      </w:r>
      <w:r w:rsidR="00A5303F" w:rsidRPr="00D92A15">
        <w:rPr>
          <w:sz w:val="24"/>
          <w:szCs w:val="24"/>
        </w:rPr>
        <w:t>Select the options in the menu one by one</w:t>
      </w:r>
      <w:r w:rsidR="00A5303F" w:rsidRPr="00D92A15">
        <w:rPr>
          <w:rFonts w:hint="eastAsia"/>
          <w:sz w:val="24"/>
          <w:szCs w:val="24"/>
        </w:rPr>
        <w:t>,</w:t>
      </w:r>
      <w:r w:rsidRPr="00D92A15">
        <w:rPr>
          <w:rFonts w:hint="eastAsia"/>
          <w:sz w:val="24"/>
          <w:szCs w:val="24"/>
        </w:rPr>
        <w:t xml:space="preserve"> System</w:t>
      </w:r>
      <w:r w:rsidRPr="00D92A15">
        <w:rPr>
          <w:sz w:val="24"/>
          <w:szCs w:val="24"/>
        </w:rPr>
        <w:t>—</w:t>
      </w:r>
      <w:r w:rsidRPr="00D92A15">
        <w:rPr>
          <w:rFonts w:hint="eastAsia"/>
          <w:sz w:val="24"/>
          <w:szCs w:val="24"/>
        </w:rPr>
        <w:t>&gt;Upgrade</w:t>
      </w:r>
      <w:r w:rsidRPr="00D92A15">
        <w:rPr>
          <w:sz w:val="24"/>
          <w:szCs w:val="24"/>
        </w:rPr>
        <w:sym w:font="Wingdings" w:char="F0E0"/>
      </w:r>
      <w:r w:rsidRPr="00D92A15">
        <w:rPr>
          <w:rFonts w:hint="eastAsia"/>
          <w:sz w:val="24"/>
          <w:szCs w:val="24"/>
        </w:rPr>
        <w:t>USB Storage</w:t>
      </w:r>
    </w:p>
    <w:p w14:paraId="29BCB648" w14:textId="77777777" w:rsidR="002D40B6" w:rsidRPr="00D92A15" w:rsidRDefault="002D40B6">
      <w:pPr>
        <w:rPr>
          <w:sz w:val="24"/>
          <w:szCs w:val="24"/>
        </w:rPr>
      </w:pPr>
      <w:r w:rsidRPr="00D92A15">
        <w:rPr>
          <w:noProof/>
          <w:sz w:val="24"/>
          <w:szCs w:val="24"/>
        </w:rPr>
        <w:drawing>
          <wp:inline distT="0" distB="0" distL="0" distR="0" wp14:anchorId="2D61291F" wp14:editId="037367B4">
            <wp:extent cx="5274310" cy="2238614"/>
            <wp:effectExtent l="0" t="0" r="2540" b="9525"/>
            <wp:docPr id="3" name="图片 3" descr="C:\Users\zhangcq\xwechat_files\Zhangcq8503_4ac4\temp\InputTemp\a43cd012-8d1f-4e4c-a3a5-c905cd555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angcq\xwechat_files\Zhangcq8503_4ac4\temp\InputTemp\a43cd012-8d1f-4e4c-a3a5-c905cd55534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238614"/>
                    </a:xfrm>
                    <a:prstGeom prst="rect">
                      <a:avLst/>
                    </a:prstGeom>
                    <a:noFill/>
                    <a:ln>
                      <a:noFill/>
                    </a:ln>
                  </pic:spPr>
                </pic:pic>
              </a:graphicData>
            </a:graphic>
          </wp:inline>
        </w:drawing>
      </w:r>
    </w:p>
    <w:p w14:paraId="47A9A273" w14:textId="77777777" w:rsidR="00164433" w:rsidRDefault="00164433">
      <w:pPr>
        <w:rPr>
          <w:sz w:val="24"/>
          <w:szCs w:val="24"/>
        </w:rPr>
      </w:pPr>
    </w:p>
    <w:p w14:paraId="51C9FBC1" w14:textId="77777777" w:rsidR="00164433" w:rsidRDefault="00164433">
      <w:pPr>
        <w:rPr>
          <w:sz w:val="24"/>
          <w:szCs w:val="24"/>
        </w:rPr>
      </w:pPr>
    </w:p>
    <w:p w14:paraId="4CCBFD1E" w14:textId="77777777" w:rsidR="002D40B6" w:rsidRPr="00D92A15" w:rsidRDefault="002D40B6">
      <w:pPr>
        <w:rPr>
          <w:sz w:val="24"/>
          <w:szCs w:val="24"/>
        </w:rPr>
      </w:pPr>
      <w:r w:rsidRPr="00D92A15">
        <w:rPr>
          <w:rFonts w:hint="eastAsia"/>
          <w:sz w:val="24"/>
          <w:szCs w:val="24"/>
        </w:rPr>
        <w:lastRenderedPageBreak/>
        <w:t>6:</w:t>
      </w:r>
      <w:r w:rsidR="00A5303F" w:rsidRPr="00D92A15">
        <w:rPr>
          <w:sz w:val="24"/>
          <w:szCs w:val="24"/>
        </w:rPr>
        <w:t xml:space="preserve"> Press the "OK" button on the remote control. The BD player will automatically upgrade. </w:t>
      </w:r>
      <w:r w:rsidR="00017DD0" w:rsidRPr="00D92A15">
        <w:rPr>
          <w:rFonts w:hint="eastAsia"/>
          <w:sz w:val="24"/>
          <w:szCs w:val="24"/>
        </w:rPr>
        <w:t>T</w:t>
      </w:r>
      <w:r w:rsidR="00A5303F" w:rsidRPr="00D92A15">
        <w:rPr>
          <w:sz w:val="24"/>
          <w:szCs w:val="24"/>
        </w:rPr>
        <w:t>he machine will automatically restart</w:t>
      </w:r>
      <w:r w:rsidR="00017DD0" w:rsidRPr="00D92A15">
        <w:rPr>
          <w:rFonts w:hint="eastAsia"/>
          <w:sz w:val="24"/>
          <w:szCs w:val="24"/>
        </w:rPr>
        <w:t xml:space="preserve"> if it finished upgrade.</w:t>
      </w:r>
      <w:r w:rsidR="00A5303F" w:rsidRPr="00D92A15">
        <w:rPr>
          <w:sz w:val="24"/>
          <w:szCs w:val="24"/>
        </w:rPr>
        <w:t xml:space="preserve"> </w:t>
      </w:r>
      <w:r w:rsidR="00A5303F" w:rsidRPr="00D92A15">
        <w:rPr>
          <w:color w:val="EE0000"/>
          <w:sz w:val="24"/>
          <w:szCs w:val="24"/>
        </w:rPr>
        <w:t xml:space="preserve">Please </w:t>
      </w:r>
      <w:r w:rsidR="00B17BC9" w:rsidRPr="00D92A15">
        <w:rPr>
          <w:rFonts w:hint="eastAsia"/>
          <w:color w:val="EE0000"/>
          <w:sz w:val="24"/>
          <w:szCs w:val="24"/>
        </w:rPr>
        <w:t xml:space="preserve">MUST </w:t>
      </w:r>
      <w:r w:rsidR="00A5303F" w:rsidRPr="00D92A15">
        <w:rPr>
          <w:color w:val="EE0000"/>
          <w:sz w:val="24"/>
          <w:szCs w:val="24"/>
        </w:rPr>
        <w:t>connect the power</w:t>
      </w:r>
      <w:r w:rsidR="00B17BC9" w:rsidRPr="00D92A15">
        <w:rPr>
          <w:rFonts w:hint="eastAsia"/>
          <w:color w:val="EE0000"/>
          <w:sz w:val="24"/>
          <w:szCs w:val="24"/>
        </w:rPr>
        <w:t xml:space="preserve"> adapter</w:t>
      </w:r>
      <w:r w:rsidR="00A5303F" w:rsidRPr="00D92A15">
        <w:rPr>
          <w:color w:val="EE0000"/>
          <w:sz w:val="24"/>
          <w:szCs w:val="24"/>
        </w:rPr>
        <w:t xml:space="preserve"> during </w:t>
      </w:r>
      <w:r w:rsidR="00B17BC9" w:rsidRPr="00D92A15">
        <w:rPr>
          <w:rFonts w:hint="eastAsia"/>
          <w:color w:val="EE0000"/>
          <w:sz w:val="24"/>
          <w:szCs w:val="24"/>
        </w:rPr>
        <w:t>upgrade firmware</w:t>
      </w:r>
      <w:r w:rsidR="00A5303F" w:rsidRPr="00D92A15">
        <w:rPr>
          <w:color w:val="EE0000"/>
          <w:sz w:val="24"/>
          <w:szCs w:val="24"/>
        </w:rPr>
        <w:t xml:space="preserve"> period.</w:t>
      </w:r>
    </w:p>
    <w:p w14:paraId="48BA5837" w14:textId="77777777" w:rsidR="002D40B6" w:rsidRPr="00D92A15" w:rsidRDefault="002D40B6">
      <w:pPr>
        <w:rPr>
          <w:sz w:val="24"/>
          <w:szCs w:val="24"/>
        </w:rPr>
      </w:pPr>
    </w:p>
    <w:p w14:paraId="2FD71A89" w14:textId="77777777" w:rsidR="002D40B6" w:rsidRDefault="002D40B6">
      <w:r>
        <w:rPr>
          <w:noProof/>
        </w:rPr>
        <w:drawing>
          <wp:inline distT="0" distB="0" distL="0" distR="0" wp14:anchorId="69CFDE22" wp14:editId="4DAADBE5">
            <wp:extent cx="5274310" cy="196321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1963215"/>
                    </a:xfrm>
                    <a:prstGeom prst="rect">
                      <a:avLst/>
                    </a:prstGeom>
                  </pic:spPr>
                </pic:pic>
              </a:graphicData>
            </a:graphic>
          </wp:inline>
        </w:drawing>
      </w:r>
    </w:p>
    <w:p w14:paraId="6A21CA77" w14:textId="77777777" w:rsidR="002D40B6" w:rsidRPr="00163748" w:rsidRDefault="002D40B6">
      <w:r>
        <w:rPr>
          <w:noProof/>
        </w:rPr>
        <w:drawing>
          <wp:inline distT="0" distB="0" distL="0" distR="0" wp14:anchorId="5FB87208" wp14:editId="76560BBE">
            <wp:extent cx="5274310" cy="1606101"/>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1606101"/>
                    </a:xfrm>
                    <a:prstGeom prst="rect">
                      <a:avLst/>
                    </a:prstGeom>
                  </pic:spPr>
                </pic:pic>
              </a:graphicData>
            </a:graphic>
          </wp:inline>
        </w:drawing>
      </w:r>
    </w:p>
    <w:sectPr w:rsidR="002D40B6" w:rsidRPr="001637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728"/>
    <w:rsid w:val="00017DD0"/>
    <w:rsid w:val="000A35AB"/>
    <w:rsid w:val="000C42AA"/>
    <w:rsid w:val="00163748"/>
    <w:rsid w:val="00164433"/>
    <w:rsid w:val="002D40B6"/>
    <w:rsid w:val="00397019"/>
    <w:rsid w:val="00581AD0"/>
    <w:rsid w:val="0063565F"/>
    <w:rsid w:val="006736FF"/>
    <w:rsid w:val="00692728"/>
    <w:rsid w:val="007251A6"/>
    <w:rsid w:val="00757507"/>
    <w:rsid w:val="007D78E3"/>
    <w:rsid w:val="007F74AC"/>
    <w:rsid w:val="00A13815"/>
    <w:rsid w:val="00A5303F"/>
    <w:rsid w:val="00B17BC9"/>
    <w:rsid w:val="00D92A15"/>
    <w:rsid w:val="00FB7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CAD5F"/>
  <w15:docId w15:val="{C6E1155B-4655-41C8-A091-78C5967A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3815"/>
    <w:rPr>
      <w:sz w:val="18"/>
      <w:szCs w:val="18"/>
    </w:rPr>
  </w:style>
  <w:style w:type="character" w:customStyle="1" w:styleId="a4">
    <w:name w:val="批注框文本 字符"/>
    <w:basedOn w:val="a0"/>
    <w:link w:val="a3"/>
    <w:uiPriority w:val="99"/>
    <w:semiHidden/>
    <w:rsid w:val="00A138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152</Words>
  <Characters>742</Characters>
  <Application>Microsoft Office Word</Application>
  <DocSecurity>0</DocSecurity>
  <Lines>24</Lines>
  <Paragraphs>7</Paragraphs>
  <ScaleCrop>false</ScaleCrop>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zhangcq</dc:creator>
  <cp:keywords/>
  <dc:description/>
  <cp:lastModifiedBy>Ray Wu</cp:lastModifiedBy>
  <cp:revision>14</cp:revision>
  <dcterms:created xsi:type="dcterms:W3CDTF">2026-03-20T01:05:00Z</dcterms:created>
  <dcterms:modified xsi:type="dcterms:W3CDTF">2026-04-11T15:45:00Z</dcterms:modified>
</cp:coreProperties>
</file>